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666" w:rsidRDefault="00D43666">
      <w:r>
        <w:t>Dokresli neúplné obrázky podle vzoru.</w:t>
      </w:r>
    </w:p>
    <w:p w:rsidR="00495A02" w:rsidRDefault="00D43666">
      <w:r>
        <w:rPr>
          <w:noProof/>
          <w:lang w:eastAsia="cs-CZ"/>
        </w:rPr>
        <w:drawing>
          <wp:inline distT="0" distB="0" distL="0" distR="0">
            <wp:extent cx="6568440" cy="9386446"/>
            <wp:effectExtent l="0" t="0" r="3810" b="571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b2914d98b313d7a3c1bc015e3e2eb25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90" t="3200" r="6450" b="6200"/>
                    <a:stretch/>
                  </pic:blipFill>
                  <pic:spPr bwMode="auto">
                    <a:xfrm>
                      <a:off x="0" y="0"/>
                      <a:ext cx="6577200" cy="93989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95A02" w:rsidSect="00D436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098"/>
    <w:rsid w:val="00495A02"/>
    <w:rsid w:val="004E0098"/>
    <w:rsid w:val="00D4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487A0"/>
  <w15:chartTrackingRefBased/>
  <w15:docId w15:val="{8AC10817-7356-4E54-9D73-BFB22311F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3</cp:revision>
  <dcterms:created xsi:type="dcterms:W3CDTF">2020-03-29T16:12:00Z</dcterms:created>
  <dcterms:modified xsi:type="dcterms:W3CDTF">2020-03-29T16:15:00Z</dcterms:modified>
</cp:coreProperties>
</file>